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3B" w:rsidRDefault="00134E3B" w:rsidP="00134E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МУНИЦИПАЛЬНОЕ АВТОНОМНОЕ ДОШКОЛЬНОЕ ОБРАЗОВАТЕЛЬНОЕ</w:t>
      </w:r>
    </w:p>
    <w:p w:rsidR="00134E3B" w:rsidRDefault="00134E3B" w:rsidP="00134E3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УЧРЕЖДЕНИЕ</w:t>
      </w:r>
    </w:p>
    <w:p w:rsidR="00134E3B" w:rsidRDefault="00134E3B" w:rsidP="00134E3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ЦЕНТР РАЗВИТИЯ РЕБЁНКА - ДЕТСКИЙ САД № 32 ГОРОДА КРОПОТКИН</w:t>
      </w:r>
    </w:p>
    <w:p w:rsidR="00134E3B" w:rsidRDefault="00134E3B" w:rsidP="00134E3B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ОБРАЗОВАНИЯ КАВКАЗСКИЙ РАЙОН</w:t>
      </w:r>
    </w:p>
    <w:p w:rsidR="00134E3B" w:rsidRDefault="00134E3B" w:rsidP="00134E3B">
      <w:pPr>
        <w:pStyle w:val="a3"/>
        <w:jc w:val="center"/>
        <w:rPr>
          <w:rFonts w:ascii="Times New Roman" w:hAnsi="Times New Roman" w:cs="Times New Roman"/>
          <w:b/>
        </w:rPr>
      </w:pPr>
    </w:p>
    <w:p w:rsidR="00134E3B" w:rsidRDefault="00134E3B" w:rsidP="00134E3B">
      <w:pPr>
        <w:pStyle w:val="a3"/>
      </w:pPr>
    </w:p>
    <w:p w:rsidR="00134E3B" w:rsidRDefault="00134E3B" w:rsidP="00134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Утверждено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4E3B" w:rsidRDefault="00134E3B" w:rsidP="00134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Заведующим МАДОУ ЦРР-д/с № 32</w:t>
      </w:r>
    </w:p>
    <w:p w:rsidR="00134E3B" w:rsidRDefault="001B4663" w:rsidP="00134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 w:rsidR="00134E3B">
        <w:rPr>
          <w:rFonts w:ascii="Times New Roman" w:hAnsi="Times New Roman" w:cs="Times New Roman"/>
          <w:sz w:val="28"/>
          <w:szCs w:val="28"/>
        </w:rPr>
        <w:tab/>
      </w:r>
      <w:r w:rsidR="00134E3B">
        <w:rPr>
          <w:rFonts w:ascii="Times New Roman" w:hAnsi="Times New Roman" w:cs="Times New Roman"/>
          <w:sz w:val="28"/>
          <w:szCs w:val="28"/>
        </w:rPr>
        <w:tab/>
      </w:r>
      <w:r w:rsidR="00134E3B">
        <w:rPr>
          <w:rFonts w:ascii="Times New Roman" w:hAnsi="Times New Roman" w:cs="Times New Roman"/>
          <w:sz w:val="28"/>
          <w:szCs w:val="28"/>
        </w:rPr>
        <w:tab/>
      </w:r>
      <w:r w:rsidR="00134E3B">
        <w:rPr>
          <w:rFonts w:ascii="Times New Roman" w:hAnsi="Times New Roman" w:cs="Times New Roman"/>
          <w:sz w:val="28"/>
          <w:szCs w:val="28"/>
        </w:rPr>
        <w:tab/>
        <w:t xml:space="preserve">          ___________ Л.В. Дементьева</w:t>
      </w:r>
    </w:p>
    <w:p w:rsidR="00134E3B" w:rsidRPr="001B4663" w:rsidRDefault="001B4663" w:rsidP="00134E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B4663">
        <w:rPr>
          <w:rFonts w:ascii="Times New Roman" w:hAnsi="Times New Roman" w:cs="Times New Roman"/>
          <w:sz w:val="28"/>
          <w:szCs w:val="28"/>
        </w:rPr>
        <w:t>от «</w:t>
      </w:r>
      <w:r w:rsidRPr="001B4663">
        <w:rPr>
          <w:rFonts w:ascii="Times New Roman" w:hAnsi="Times New Roman" w:cs="Times New Roman"/>
          <w:sz w:val="28"/>
          <w:szCs w:val="28"/>
          <w:u w:val="single"/>
        </w:rPr>
        <w:t>03» июля</w:t>
      </w:r>
      <w:r w:rsidR="00134E3B" w:rsidRPr="001B4663">
        <w:rPr>
          <w:rFonts w:ascii="Times New Roman" w:hAnsi="Times New Roman" w:cs="Times New Roman"/>
          <w:sz w:val="28"/>
          <w:szCs w:val="28"/>
          <w:u w:val="single"/>
        </w:rPr>
        <w:t xml:space="preserve"> 20 17г.  </w:t>
      </w:r>
      <w:r w:rsidR="00134E3B" w:rsidRPr="001B4663">
        <w:rPr>
          <w:rFonts w:ascii="Times New Roman" w:hAnsi="Times New Roman" w:cs="Times New Roman"/>
          <w:sz w:val="28"/>
          <w:szCs w:val="28"/>
        </w:rPr>
        <w:t xml:space="preserve">     </w:t>
      </w:r>
      <w:r w:rsidRPr="001B46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4663">
        <w:rPr>
          <w:rFonts w:ascii="Times New Roman" w:hAnsi="Times New Roman" w:cs="Times New Roman"/>
          <w:sz w:val="28"/>
          <w:szCs w:val="28"/>
          <w:u w:val="single"/>
        </w:rPr>
        <w:t xml:space="preserve">«03» июля </w:t>
      </w:r>
      <w:r w:rsidR="00134E3B" w:rsidRPr="001B4663">
        <w:rPr>
          <w:rFonts w:ascii="Times New Roman" w:hAnsi="Times New Roman" w:cs="Times New Roman"/>
          <w:sz w:val="28"/>
          <w:szCs w:val="28"/>
          <w:u w:val="single"/>
        </w:rPr>
        <w:t>20 17г.</w:t>
      </w:r>
    </w:p>
    <w:p w:rsidR="00134E3B" w:rsidRPr="001B4663" w:rsidRDefault="00134E3B" w:rsidP="00134E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B46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B4663" w:rsidRPr="001B46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4663">
        <w:rPr>
          <w:rFonts w:ascii="Times New Roman" w:hAnsi="Times New Roman" w:cs="Times New Roman"/>
          <w:sz w:val="28"/>
          <w:szCs w:val="28"/>
        </w:rPr>
        <w:t xml:space="preserve">   </w:t>
      </w:r>
      <w:r w:rsidR="001B4663" w:rsidRPr="001B4663">
        <w:rPr>
          <w:rFonts w:ascii="Times New Roman" w:hAnsi="Times New Roman" w:cs="Times New Roman"/>
          <w:sz w:val="28"/>
          <w:szCs w:val="28"/>
          <w:u w:val="single"/>
        </w:rPr>
        <w:t>приказ №4</w:t>
      </w:r>
    </w:p>
    <w:p w:rsidR="00134E3B" w:rsidRDefault="00134E3B" w:rsidP="00134E3B">
      <w:pPr>
        <w:rPr>
          <w:sz w:val="28"/>
          <w:szCs w:val="28"/>
        </w:rPr>
      </w:pPr>
    </w:p>
    <w:p w:rsidR="00134E3B" w:rsidRDefault="00134E3B" w:rsidP="00134E3B">
      <w:pPr>
        <w:pStyle w:val="a4"/>
      </w:pPr>
    </w:p>
    <w:p w:rsidR="00134E3B" w:rsidRDefault="00134E3B" w:rsidP="00134E3B">
      <w:pPr>
        <w:pStyle w:val="a4"/>
      </w:pPr>
    </w:p>
    <w:p w:rsidR="00134E3B" w:rsidRDefault="00134E3B" w:rsidP="00134E3B">
      <w:pPr>
        <w:pStyle w:val="a4"/>
      </w:pPr>
    </w:p>
    <w:p w:rsidR="00134E3B" w:rsidRDefault="00134E3B" w:rsidP="00134E3B">
      <w:pPr>
        <w:pStyle w:val="a4"/>
      </w:pPr>
    </w:p>
    <w:p w:rsidR="00134E3B" w:rsidRDefault="00134E3B" w:rsidP="00134E3B">
      <w:pPr>
        <w:pStyle w:val="a4"/>
      </w:pPr>
    </w:p>
    <w:p w:rsidR="00134E3B" w:rsidRPr="00134E3B" w:rsidRDefault="00134E3B" w:rsidP="00134E3B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E3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34E3B" w:rsidRDefault="00134E3B" w:rsidP="00134E3B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 административном совещании при   заведующем</w:t>
      </w:r>
    </w:p>
    <w:p w:rsidR="00134E3B" w:rsidRDefault="00134E3B" w:rsidP="00134E3B">
      <w:pPr>
        <w:pStyle w:val="FR3"/>
        <w:spacing w:line="256" w:lineRule="auto"/>
        <w:rPr>
          <w:b/>
          <w:color w:val="000000"/>
        </w:rPr>
      </w:pPr>
    </w:p>
    <w:p w:rsidR="00134E3B" w:rsidRDefault="00134E3B" w:rsidP="00134E3B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FR3"/>
        <w:spacing w:line="256" w:lineRule="auto"/>
        <w:rPr>
          <w:b/>
          <w:color w:val="000000"/>
        </w:rPr>
      </w:pPr>
    </w:p>
    <w:p w:rsidR="00134E3B" w:rsidRDefault="00134E3B" w:rsidP="00134E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134E3B" w:rsidRDefault="00134E3B" w:rsidP="00134E3B">
      <w:pPr>
        <w:pStyle w:val="a3"/>
        <w:ind w:left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34E3B" w:rsidRDefault="00134E3B" w:rsidP="00134E3B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4E3B" w:rsidRDefault="00134E3B" w:rsidP="00134E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Общее положение</w:t>
      </w:r>
    </w:p>
    <w:p w:rsidR="00134E3B" w:rsidRDefault="00134E3B" w:rsidP="00134E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для муниципального автономного дошкольного образовательного учреждения центра развития ребенка – детского сада №32 города Кропоткин муниципального образования Кавказский район (далее МАДОУ) в соответствии с Законом РФ «Об образовании», Уставом МАДОУ.</w:t>
      </w:r>
    </w:p>
    <w:p w:rsidR="00134E3B" w:rsidRDefault="00134E3B" w:rsidP="00134E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совещание при заведующем – постоянно действующий орган МАДОУ действующий в целях развития, координации и совершенствования педагогического и трудового процесса, корректирования годового плана работы, программы развития МАДОУ и делегирования полномочий заведующего.</w:t>
      </w:r>
    </w:p>
    <w:p w:rsidR="00134E3B" w:rsidRDefault="00134E3B" w:rsidP="00134E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административных совещаниях при заведующем принимают участие работники МАДОУ, осуществляющие управленческие функции: заместитель заведующего по административно-хозяйственной работе, заместитель заведующего по воспитательно-методической работе, старшая медицинская сестра, шеф-повар, главный бухгалтер, завсклад, делопроизводитель.</w:t>
      </w:r>
    </w:p>
    <w:p w:rsidR="00134E3B" w:rsidRDefault="00134E3B" w:rsidP="00134E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Решение, принятое на административных совещаниях при заведующем и не противоречащее законодательству РФ, Уставу МАДОУ, является основанием для издания приказа и, соответственно, обязательным для исполнения всеми работниками МАДОУ.</w:t>
      </w:r>
    </w:p>
    <w:p w:rsidR="00134E3B" w:rsidRDefault="00134E3B" w:rsidP="00134E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в настоящем Положении вносятся заведующим МАДОУ.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3B" w:rsidRDefault="00134E3B" w:rsidP="00134E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административного совещания при заведующем</w:t>
      </w:r>
    </w:p>
    <w:p w:rsidR="00134E3B" w:rsidRDefault="00134E3B" w:rsidP="00134E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административных совещаний при заведующем являются: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государственной, краевой, районной политики в области дошкольного образования;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эффективного управления МАДОУ путем делегирования заведующим значительной части полномочий своим заместителям согласно схеме управления;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работы всех работников МАДОУ, осуществление взаимодействия подразделений;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работы по выполнению плана работы на год, программы развития МАДОУ.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4E3B" w:rsidRDefault="00134E3B" w:rsidP="00134E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административного совещания при заведующем</w:t>
      </w:r>
    </w:p>
    <w:p w:rsidR="00134E3B" w:rsidRDefault="00134E3B" w:rsidP="00134E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административных совещаниях при заведующем: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рассматривается реализация годового плана МАДОУ;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координируется работа всех работников МАДОУ, организуется взаимодействие и взаимосвязь всех подразделений и работников МАДОУ;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изучаются нормативно-правовые документы в области общего и дошкольного образования;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рассматриваются вопросы обеспечения безопасности всех участников образовательного процесса, намечаются мероприятия по выполнению предписаний контролирующих органов;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рассматриваются вопросы по выполнению требований охраны труда и техники безопасности на рабочих местах, готовятся соглашения по охране труда на календарный год;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заслушиваются отчеты ответственных лиц по организации работы по охране труда работников, а также справки, акты, сообщения по результатам контрольной деятельности в МАДОУ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заслушиваются отчеты администрации, медицинских, педагогических и других работников о состоянии здоровья воспитанников, ходе реализации образовательных и воспитательных программ, результатах готовности воспитанников к школьному обучению;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обсуждаются и утверждаются планы на текущий месяц, проводится анализ выполнения плана предыдущего месяца, обсуждаются и утверждаются сроки проведения мероприятий, запланированных в годовом плане МАДОУ, а также организационные, текущие вопросы выполнения плана на месяц;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обсуждаются текущие вопросы работы с родителями (законными представителями) воспитанников; утверждаются сроки проведения и повестки дня общих родительских собраний, заседаний родительского комитета МАДОУ;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обсуждаются текущие вопросы организации взаимодействия с социумом, утверждаются сроки поведения мероприятий;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обсуждаются вопросы материально-технического оснащения МАДОУ, организации административно-хозяйственной работы;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рассматриваются и утверждаются функциональные обязанности работников МАДОУ;</w:t>
      </w:r>
    </w:p>
    <w:p w:rsidR="00134E3B" w:rsidRDefault="00134E3B" w:rsidP="00134E3B">
      <w:pPr>
        <w:pStyle w:val="a3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вопросы финансово-хозяйственной деятельности.</w:t>
      </w:r>
    </w:p>
    <w:p w:rsidR="00134E3B" w:rsidRPr="00134E3B" w:rsidRDefault="00134E3B" w:rsidP="00134E3B">
      <w:pPr>
        <w:shd w:val="clear" w:color="auto" w:fill="FFFFFF"/>
        <w:tabs>
          <w:tab w:val="left" w:pos="1260"/>
        </w:tabs>
        <w:spacing w:before="22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4E3B" w:rsidRDefault="00134E3B" w:rsidP="00134E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административного совещания при заведующем</w:t>
      </w:r>
    </w:p>
    <w:p w:rsidR="00134E3B" w:rsidRDefault="00134E3B" w:rsidP="00134E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совещание при заведующем ведет заведующий МАДОУ.</w:t>
      </w:r>
    </w:p>
    <w:p w:rsidR="00134E3B" w:rsidRDefault="00134E3B" w:rsidP="00134E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административного совещания при заведующем назначается делопроизводитель МАДОУ.</w:t>
      </w:r>
    </w:p>
    <w:p w:rsidR="00134E3B" w:rsidRDefault="00134E3B" w:rsidP="00134E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необходимых случаях на административное совещание при заведующем приглашаются педагогические и другие работники МАДОУ, не связанные с управленческой деятельностью, представители общественных организаций, учреждений, родители (законные представители) воспитанников и пр.</w:t>
      </w:r>
    </w:p>
    <w:p w:rsidR="00134E3B" w:rsidRDefault="00134E3B" w:rsidP="00134E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совещание при заведующем проводится 1 раз в месяц (первый понедельник), или в случае необходимости.</w:t>
      </w:r>
    </w:p>
    <w:p w:rsidR="00134E3B" w:rsidRDefault="00134E3B" w:rsidP="00134E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Повестка дня, место и время проведения административного совещания при заведующем указывается в плане работы.</w:t>
      </w:r>
    </w:p>
    <w:p w:rsidR="00134E3B" w:rsidRDefault="00134E3B" w:rsidP="00134E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выполнение решений осуществляют ответственные лица, указанные в протоколе заседания административного совещания при заведующем.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4E3B" w:rsidRDefault="00134E3B" w:rsidP="00134E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административного совещания при заведующем</w:t>
      </w:r>
    </w:p>
    <w:p w:rsidR="00134E3B" w:rsidRDefault="00134E3B" w:rsidP="00134E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совещание при заведующем несет ответственность: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выполнение, выполнение не в полном объеме или невыполнение закрепленных за ним задач и функций;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принимаемых решений законодательству РФ, нормативно-правовым актами;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неразглашение рассматриваемой на его заседании конфиденциальной информации.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28D2" w:rsidRPr="001528D2" w:rsidRDefault="001528D2" w:rsidP="001528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Делопроизводство </w:t>
      </w:r>
    </w:p>
    <w:p w:rsidR="001528D2" w:rsidRDefault="001528D2" w:rsidP="001528D2">
      <w:pPr>
        <w:pStyle w:val="a8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6.1.Заседания административного совещания при заведующем оформляются протоколом, в котором фиксируется:</w:t>
      </w:r>
    </w:p>
    <w:p w:rsidR="001528D2" w:rsidRDefault="001528D2" w:rsidP="001528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>дата проведения;</w:t>
      </w:r>
    </w:p>
    <w:p w:rsidR="001528D2" w:rsidRDefault="001528D2" w:rsidP="001528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>количество присутствующих;</w:t>
      </w:r>
    </w:p>
    <w:p w:rsidR="001528D2" w:rsidRDefault="001528D2" w:rsidP="001528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>приглашенные стороны;</w:t>
      </w:r>
    </w:p>
    <w:p w:rsidR="001528D2" w:rsidRDefault="001528D2" w:rsidP="001528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>повестка дня;</w:t>
      </w:r>
    </w:p>
    <w:p w:rsidR="001528D2" w:rsidRDefault="001528D2" w:rsidP="001528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>ход обсуждения;</w:t>
      </w:r>
    </w:p>
    <w:p w:rsidR="001528D2" w:rsidRDefault="001528D2" w:rsidP="001528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 xml:space="preserve"> решение и его обоснование;</w:t>
      </w:r>
    </w:p>
    <w:p w:rsidR="001528D2" w:rsidRDefault="001528D2" w:rsidP="001528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>результаты голосования.</w:t>
      </w:r>
    </w:p>
    <w:p w:rsidR="001528D2" w:rsidRDefault="001528D2" w:rsidP="001528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6.2. Протоколы подписываются председателем и секретарем заседания, прошиваются и скрепляются печатью МАДОУ, подписывается заведующим. МАДОУ и хранятся в книге протоколов. </w:t>
      </w:r>
    </w:p>
    <w:p w:rsidR="001528D2" w:rsidRDefault="001528D2" w:rsidP="001528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6.3. Нумерация протоколов ведется от начала учебного года.</w:t>
      </w:r>
    </w:p>
    <w:p w:rsidR="001528D2" w:rsidRDefault="001528D2" w:rsidP="001528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6.4.Протоколы регистрируются в журнале регистрации протоколов.</w:t>
      </w:r>
    </w:p>
    <w:p w:rsidR="001528D2" w:rsidRDefault="001528D2" w:rsidP="001528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Журнал   регистрации протоколов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нумеруется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постранично, прошнуровывается, скрепляется печатью МАДОУ и подписывается заведующим МАДОУ. </w:t>
      </w:r>
    </w:p>
    <w:p w:rsidR="001528D2" w:rsidRDefault="001528D2" w:rsidP="001528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В журнале регистрации протоколов фиксируется:</w:t>
      </w:r>
    </w:p>
    <w:p w:rsidR="001528D2" w:rsidRDefault="001528D2" w:rsidP="001528D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номер по порядку;</w:t>
      </w:r>
    </w:p>
    <w:p w:rsidR="001528D2" w:rsidRDefault="001528D2" w:rsidP="001528D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номер протокола;</w:t>
      </w:r>
    </w:p>
    <w:p w:rsidR="001528D2" w:rsidRDefault="001528D2" w:rsidP="001528D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дата проведения;</w:t>
      </w:r>
    </w:p>
    <w:p w:rsidR="001528D2" w:rsidRDefault="001528D2" w:rsidP="001528D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повестка дня;</w:t>
      </w:r>
    </w:p>
    <w:p w:rsidR="001528D2" w:rsidRDefault="001528D2" w:rsidP="001528D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количество листов протокола заседаний.  </w:t>
      </w:r>
    </w:p>
    <w:p w:rsidR="001528D2" w:rsidRPr="003259A8" w:rsidRDefault="001528D2" w:rsidP="001528D2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6.5.Книга протоколов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и журнал регистрации протоколов хранится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делах МАДОУ 1 год и передается в архив.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7.Заключительные положения.</w:t>
      </w:r>
    </w:p>
    <w:p w:rsidR="00134E3B" w:rsidRDefault="00134E3B" w:rsidP="00134E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Положения не ограничен. Данное Положение действует до принятия нового. </w:t>
      </w:r>
    </w:p>
    <w:p w:rsidR="00134E3B" w:rsidRDefault="00134E3B" w:rsidP="00134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4E3B" w:rsidRDefault="00134E3B" w:rsidP="00134E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E3B" w:rsidRDefault="0069183B" w:rsidP="00134E3B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pt;height:95.7pt">
            <v:imagedata r:id="rId7" o:title=""/>
            <o:lock v:ext="edit" ungrouping="t" rotation="t" cropping="t" verticies="t" text="t" grouping="t"/>
            <o:signatureline v:ext="edit" id="{ED3D6C38-9508-4E14-AECD-9FFB66F9FE6C}" provid="{00000000-0000-0000-0000-000000000000}" o:suggestedsigner="Дементьева Людмила Владимировна" o:suggestedsigner2="заведующий" o:suggestedsigneremail="madoy_32@mail.ru" issignatureline="t"/>
          </v:shape>
        </w:pict>
      </w:r>
      <w:bookmarkEnd w:id="0"/>
    </w:p>
    <w:p w:rsidR="005E4E16" w:rsidRDefault="005E4E16"/>
    <w:sectPr w:rsidR="005E4E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44F" w:rsidRDefault="0079744F">
      <w:pPr>
        <w:spacing w:after="0" w:line="240" w:lineRule="auto"/>
      </w:pPr>
      <w:r>
        <w:separator/>
      </w:r>
    </w:p>
  </w:endnote>
  <w:endnote w:type="continuationSeparator" w:id="0">
    <w:p w:rsidR="0079744F" w:rsidRDefault="0079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538774"/>
      <w:docPartObj>
        <w:docPartGallery w:val="Page Numbers (Bottom of Page)"/>
        <w:docPartUnique/>
      </w:docPartObj>
    </w:sdtPr>
    <w:sdtEndPr/>
    <w:sdtContent>
      <w:p w:rsidR="00274BA3" w:rsidRDefault="00134E3B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83B">
          <w:rPr>
            <w:noProof/>
          </w:rPr>
          <w:t>5</w:t>
        </w:r>
        <w:r>
          <w:fldChar w:fldCharType="end"/>
        </w:r>
      </w:p>
    </w:sdtContent>
  </w:sdt>
  <w:p w:rsidR="00274BA3" w:rsidRDefault="006918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44F" w:rsidRDefault="0079744F">
      <w:pPr>
        <w:spacing w:after="0" w:line="240" w:lineRule="auto"/>
      </w:pPr>
      <w:r>
        <w:separator/>
      </w:r>
    </w:p>
  </w:footnote>
  <w:footnote w:type="continuationSeparator" w:id="0">
    <w:p w:rsidR="0079744F" w:rsidRDefault="00797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C196A"/>
    <w:multiLevelType w:val="multilevel"/>
    <w:tmpl w:val="7D603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 w15:restartNumberingAfterBreak="0">
    <w:nsid w:val="57841B9A"/>
    <w:multiLevelType w:val="multilevel"/>
    <w:tmpl w:val="48289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3B"/>
    <w:rsid w:val="00134E3B"/>
    <w:rsid w:val="001528D2"/>
    <w:rsid w:val="001B4663"/>
    <w:rsid w:val="00584554"/>
    <w:rsid w:val="005C03D3"/>
    <w:rsid w:val="005E4E16"/>
    <w:rsid w:val="0069183B"/>
    <w:rsid w:val="0079744F"/>
    <w:rsid w:val="008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DC9C7-C381-41AA-B92A-F3C9ED05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paragraph" w:styleId="a4">
    <w:name w:val="Title"/>
    <w:basedOn w:val="a"/>
    <w:link w:val="a5"/>
    <w:qFormat/>
    <w:rsid w:val="00134E3B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34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3">
    <w:name w:val="FR3"/>
    <w:rsid w:val="00134E3B"/>
    <w:pPr>
      <w:widowControl w:val="0"/>
      <w:autoSpaceDE w:val="0"/>
      <w:autoSpaceDN w:val="0"/>
      <w:adjustRightInd w:val="0"/>
      <w:spacing w:after="0" w:line="300" w:lineRule="auto"/>
      <w:ind w:left="480" w:right="16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13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E3B"/>
  </w:style>
  <w:style w:type="paragraph" w:styleId="a8">
    <w:name w:val="Normal (Web)"/>
    <w:basedOn w:val="a"/>
    <w:uiPriority w:val="99"/>
    <w:semiHidden/>
    <w:unhideWhenUsed/>
    <w:rsid w:val="0015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28D2"/>
    <w:pPr>
      <w:spacing w:after="160" w:line="25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4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4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gaGLweqOfMiy3P9Ly3TzTAO+H6A=</DigestValue>
    </Reference>
    <Reference Type="http://www.w3.org/2000/09/xmldsig#Object" URI="#idOfficeObject">
      <DigestMethod Algorithm="http://www.w3.org/2000/09/xmldsig#sha1"/>
      <DigestValue>6TOeFIWqM7iPopqVG5G0BdMyEGI=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+ZX8x1suO0HsafTpE02CYqjvmIE=</DigestValue>
    </Reference>
    <Reference Type="http://www.w3.org/2000/09/xmldsig#Object" URI="#idValidSigLnImg">
      <DigestMethod Algorithm="http://www.w3.org/2000/09/xmldsig#sha1"/>
      <DigestValue>vQiI+BjnOhTqwjfba6xRI8g0wuk=</DigestValue>
    </Reference>
    <Reference Type="http://www.w3.org/2000/09/xmldsig#Object" URI="#idInvalidSigLnImg">
      <DigestMethod Algorithm="http://www.w3.org/2000/09/xmldsig#sha1"/>
      <DigestValue>XHiLNzs9wTgZa1o1ufKPTegmxTI=</DigestValue>
    </Reference>
  </SignedInfo>
  <SignatureValue>eGCTsLNikN818/5HDTg2lJZnFC8SfLNe01jkr+H5TqFGTWjRv8BpAEGwWo8eHeqsjwq5d61iTWxW
CNScwmNkBCwqM2wAM28a0dqJo2sjFm+WFrl+KHsLM/m71ryq2I+Uf95cbZJt0PyDcMiwVJnL1e8J
sEyjeEtp3l0kOcpKk6M=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Fgo7eQH6ltvu+YqA2jH/17kgXrA=</DigestValue>
      </Reference>
      <Reference URI="/word/endnotes.xml?ContentType=application/vnd.openxmlformats-officedocument.wordprocessingml.endnotes+xml">
        <DigestMethod Algorithm="http://www.w3.org/2000/09/xmldsig#sha1"/>
        <DigestValue>GBhhFRxshlBxfza8jOz2q93/m1M=</DigestValue>
      </Reference>
      <Reference URI="/word/fontTable.xml?ContentType=application/vnd.openxmlformats-officedocument.wordprocessingml.fontTable+xml">
        <DigestMethod Algorithm="http://www.w3.org/2000/09/xmldsig#sha1"/>
        <DigestValue>cvS6DWlZXcjzw066ZnsYEahk3EU=</DigestValue>
      </Reference>
      <Reference URI="/word/footer1.xml?ContentType=application/vnd.openxmlformats-officedocument.wordprocessingml.footer+xml">
        <DigestMethod Algorithm="http://www.w3.org/2000/09/xmldsig#sha1"/>
        <DigestValue>UYjkY/KRl5YpjcMbNWfcR2re6eI=</DigestValue>
      </Reference>
      <Reference URI="/word/footnotes.xml?ContentType=application/vnd.openxmlformats-officedocument.wordprocessingml.footnotes+xml">
        <DigestMethod Algorithm="http://www.w3.org/2000/09/xmldsig#sha1"/>
        <DigestValue>hMC5b0OmIpF23AW7IveMjKjoSiQ=</DigestValue>
      </Reference>
      <Reference URI="/word/media/image1.emf?ContentType=image/x-emf">
        <DigestMethod Algorithm="http://www.w3.org/2000/09/xmldsig#sha1"/>
        <DigestValue>oZ4Zny4sewBrUrrMEprGS1f1FPE=</DigestValue>
      </Reference>
      <Reference URI="/word/numbering.xml?ContentType=application/vnd.openxmlformats-officedocument.wordprocessingml.numbering+xml">
        <DigestMethod Algorithm="http://www.w3.org/2000/09/xmldsig#sha1"/>
        <DigestValue>kk3O2vq0FR/YyLp/Yf3pGQWMNjI=</DigestValue>
      </Reference>
      <Reference URI="/word/settings.xml?ContentType=application/vnd.openxmlformats-officedocument.wordprocessingml.settings+xml">
        <DigestMethod Algorithm="http://www.w3.org/2000/09/xmldsig#sha1"/>
        <DigestValue>R8cXN7SBUkHPxboy1kIXMoc1BQo=</DigestValue>
      </Reference>
      <Reference URI="/word/styles.xml?ContentType=application/vnd.openxmlformats-officedocument.wordprocessingml.styles+xml">
        <DigestMethod Algorithm="http://www.w3.org/2000/09/xmldsig#sha1"/>
        <DigestValue>4avXVotm/sWRF9m4nxVaAfJmj1w=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2020-12-23T09:28:40Z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{ED3D6C38-9508-4E14-AECD-9FFB66F9FE6C}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2020-12-23T09:28:40Z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AOY4A7KwlgOysJFJkNYwA3EWOIOysJAQAAAGQ7KwmQzPMAKjcRY0xfDmOAOysJvMzzAAs1EWNgOysJTF8OY4A7KwnQ/RBjsPcQY1g7KwnEzPMAAQAAAEA7KwkCAAAAAAAAANTM8wAz6A9jQDsrCRDoD2MYzfMA3iwRY+UsEWMAAFdjhDsrCQibDWNANxFjAAAAAEA7KwmIOysJJM3zAC81EWN8Xw5jsNTKBGA7KwkUmQ1jADcRY+UsEWMBAAAAAAAAAAAAAAC2ROJ0fF8OY1QGLH8HAAAAUM7zABBe2HQB2AAAUM7zAAAAAAAAAAAAAAAAAAAAAAAAAAAAhDsrC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DAt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TdHzozFyol/MAyIEQAf79D3dolfMAAAAAAAIAAAAAABABAQAAAAMAAAAAAAEBxAEBAQAAAAAOAAAAeAAAANAHAQFkAAAAmBQBAcJ+E3dYZ0MHAAAQAXAAAAAAAAAAAAAAAAAAAQECAAAAAAAAAFJEGW8AAAAAGJfzAGnahnUAAPMAAAAAAHXahnVYZ0MH9f///wAAAAAAAAAAAAAAAJABAACaxPRjtJXzAOG24XQAAJB0qJXzAAAAAACwlfMAAAAAAAAAAAC2ROJ0AAAAAFQGLH8JAAAAyJbzABBe2HQB2AAAyJbzAAAAAAAAAAAAAAAAAAAAAAAAAAAAfOjMX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DmOAOysJYDsrCRSZDWMANxFjiDsrCQEAAABkOysJkMzzACo3EWNMXw5jgDsrCbzM8wALNRFjYDsrCUxfDmOAOysJ0P0QY7D3EGNYOysJxMzzAAEAAABAOysJAgAAAAAAAADUzPMAM+gPY0A7KwkQ6A9jGM3zAN4sEWPlLBFjAABXY4Q7KwkImw1jQDcRYwAAAABAOysJiDsrCSTN8wAvNRFjfF8OY7DUygRgOysJFJkNYwA3EWPlLBFjAQAAAAAAAAAAAAAAtkTidHxfDmNUBix/BwAAAFDO8wAQXth0AdgAAFDO8wAAAAAAAAAAAAAAAAAAAAAAAAAAAIQ7Kwl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vCUyY8wAwmvMAPduGdU4AAADwl/MAAAAAAAMAAAAAAAAAXQEAAAQBAAAAqxABMN1kCQAAAADwfoQJgAhkCQAAAAAQm4QJAAAAAPB+hAnHGG1bAwAAANAYbVsBAAAAMN1ICegkpFtbe2lbTi/H8tpGGW/YHgcEoJnzAGnahnUAAPMAAwAAAHXahnWYnvMA4P///wAAAAAAAAAAAAAAAJABAAAAAAABAAAAAGEAcgBpAGEAbAAAAAAAAAAAAAAAAAAAAAAAAAC2ROJ0AAAAAFQGLH8GAAAAUJnzABBe2HQB2AAAUJnzAAAAAAAAAAAAAAAAAAAAAAAAAAAAeOPNBW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C8JhJfzAGiZ8wA924Z1ZQAAACiX8wAAAAAAz4LHWyCZPgfgqB8JEgAAAAAAAAAAAAAABIAAAuCoHwkSAAAAIJk+B1Yxe1sA/DgHIJk+BxwAAAASAAAA6JfzAOCoHwkAAAAAAAAAAAAAAAAIAAAAEkYZbwEAAADYmPMAadqGdQAA8wAEAAAAddqGdZCb8wDw////AAAAAAAAAAAAAAAAkAEAAAAAAAEAAAAAcwBlAGcAbwBlACAAdQBpAAAAAAAAAAAAAAAAALZE4nQAAAAAVAYsfwkAAACImPMAEF7YdAHYAACImPMAAAAAAAAAAAAAAAAAAAAAAAAAAABgkIQJ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QAA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6</cp:revision>
  <cp:lastPrinted>2017-08-02T11:14:00Z</cp:lastPrinted>
  <dcterms:created xsi:type="dcterms:W3CDTF">2017-03-09T14:01:00Z</dcterms:created>
  <dcterms:modified xsi:type="dcterms:W3CDTF">2020-12-23T09:28:00Z</dcterms:modified>
</cp:coreProperties>
</file>